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54" w:rsidRDefault="00323054"/>
    <w:p w:rsidR="00166B1F" w:rsidRDefault="00166B1F"/>
    <w:p w:rsidR="00134380" w:rsidRDefault="00134380">
      <w:pPr>
        <w:rPr>
          <w:rFonts w:ascii="Futura Bk" w:hAnsi="Futura Bk"/>
          <w:sz w:val="20"/>
          <w:szCs w:val="20"/>
        </w:rPr>
      </w:pPr>
    </w:p>
    <w:p w:rsidR="00166B1F" w:rsidRPr="00EF6F77" w:rsidRDefault="00166B1F">
      <w:pPr>
        <w:rPr>
          <w:rFonts w:ascii="Futura Bk" w:hAnsi="Futura Bk"/>
          <w:sz w:val="20"/>
          <w:szCs w:val="20"/>
        </w:rPr>
      </w:pPr>
      <w:r w:rsidRPr="00EF6F77">
        <w:rPr>
          <w:rFonts w:ascii="Futura Bk" w:hAnsi="Futura Bk"/>
          <w:sz w:val="20"/>
          <w:szCs w:val="20"/>
        </w:rPr>
        <w:t xml:space="preserve">Comunicato del </w:t>
      </w:r>
      <w:r w:rsidR="00D244BA">
        <w:rPr>
          <w:rFonts w:ascii="Futura Bk" w:hAnsi="Futura Bk"/>
          <w:sz w:val="20"/>
          <w:szCs w:val="20"/>
        </w:rPr>
        <w:t>0</w:t>
      </w:r>
      <w:r w:rsidR="00954079">
        <w:rPr>
          <w:rFonts w:ascii="Futura Bk" w:hAnsi="Futura Bk"/>
          <w:sz w:val="20"/>
          <w:szCs w:val="20"/>
        </w:rPr>
        <w:t>8</w:t>
      </w:r>
      <w:r w:rsidRPr="00EF6F77">
        <w:rPr>
          <w:rFonts w:ascii="Futura Bk" w:hAnsi="Futura Bk"/>
          <w:sz w:val="20"/>
          <w:szCs w:val="20"/>
        </w:rPr>
        <w:t>/0</w:t>
      </w:r>
      <w:r w:rsidR="00D244BA">
        <w:rPr>
          <w:rFonts w:ascii="Futura Bk" w:hAnsi="Futura Bk"/>
          <w:sz w:val="20"/>
          <w:szCs w:val="20"/>
        </w:rPr>
        <w:t>4</w:t>
      </w:r>
      <w:r w:rsidRPr="00EF6F77">
        <w:rPr>
          <w:rFonts w:ascii="Futura Bk" w:hAnsi="Futura Bk"/>
          <w:sz w:val="20"/>
          <w:szCs w:val="20"/>
        </w:rPr>
        <w:t>/2019</w:t>
      </w:r>
    </w:p>
    <w:p w:rsidR="00166B1F" w:rsidRPr="00EF6F77" w:rsidRDefault="00166B1F">
      <w:pPr>
        <w:rPr>
          <w:rFonts w:ascii="Futura Bk" w:hAnsi="Futura Bk"/>
        </w:rPr>
      </w:pPr>
    </w:p>
    <w:p w:rsidR="00D244BA" w:rsidRDefault="00590656" w:rsidP="00D244BA">
      <w:pPr>
        <w:rPr>
          <w:rFonts w:ascii="Futura Bk" w:hAnsi="Futura Bk"/>
          <w:b/>
        </w:rPr>
      </w:pPr>
      <w:r>
        <w:rPr>
          <w:rFonts w:ascii="Futura Bk" w:hAnsi="Futura Bk"/>
          <w:b/>
        </w:rPr>
        <w:t>ALUGAME</w:t>
      </w:r>
      <w:r w:rsidR="00813A30">
        <w:rPr>
          <w:rFonts w:ascii="Futura Bk" w:hAnsi="Futura Bk"/>
          <w:b/>
        </w:rPr>
        <w:t xml:space="preserve"> A POLLENZA</w:t>
      </w:r>
      <w:r w:rsidR="0030779F">
        <w:rPr>
          <w:rFonts w:ascii="Futura Bk" w:hAnsi="Futura Bk"/>
          <w:b/>
        </w:rPr>
        <w:t xml:space="preserve">: </w:t>
      </w:r>
      <w:r w:rsidR="00813A30">
        <w:rPr>
          <w:rFonts w:ascii="Futura Bk" w:hAnsi="Futura Bk"/>
          <w:b/>
        </w:rPr>
        <w:t>STRAORDINARIO SUCCESSO TRA GLI STUDENTI!</w:t>
      </w:r>
    </w:p>
    <w:p w:rsidR="00D244BA" w:rsidRDefault="00D244BA" w:rsidP="00D244BA">
      <w:pPr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</w:pPr>
      <w:r w:rsidRPr="00D244BA"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>La raccolta differenziata rappresenta un sistema di raccolta dei rifiuti che i cittadini fanno differenziando prodotti in base al tipo di materiale e diversificandoli dalla raccolta totalmente indifferenziata. Il fine è avviare ciascun rifiuto differenziato verso il trattamento di recupero e riciclo.</w:t>
      </w:r>
    </w:p>
    <w:p w:rsidR="00D244BA" w:rsidRPr="00D244BA" w:rsidRDefault="00D244BA" w:rsidP="00D244BA">
      <w:pPr>
        <w:pStyle w:val="Corpotesto"/>
        <w:tabs>
          <w:tab w:val="left" w:pos="7830"/>
        </w:tabs>
        <w:spacing w:after="280" w:line="240" w:lineRule="auto"/>
        <w:jc w:val="both"/>
        <w:rPr>
          <w:rFonts w:ascii="Futura Bk" w:hAnsi="Futura Bk" w:cstheme="minorHAnsi"/>
          <w:color w:val="000000"/>
          <w:lang w:eastAsia="it-IT"/>
        </w:rPr>
      </w:pPr>
      <w:r w:rsidRPr="00D244BA">
        <w:rPr>
          <w:rFonts w:ascii="Futura Bk" w:hAnsi="Futura Bk" w:cstheme="minorHAnsi"/>
          <w:color w:val="000000"/>
          <w:lang w:eastAsia="it-IT"/>
        </w:rPr>
        <w:t>Fare la raccolta differenziata e recuperare le nostre “risorse” dai rifiuti significa risparmiare e proteggere l’ambiente riciclando e trasformando sostanze che usiamo tutti i giorni.</w:t>
      </w:r>
    </w:p>
    <w:p w:rsidR="00D244BA" w:rsidRPr="00D244BA" w:rsidRDefault="00D244BA" w:rsidP="00D244BA">
      <w:pPr>
        <w:pStyle w:val="NormaleWeb"/>
        <w:tabs>
          <w:tab w:val="left" w:pos="7830"/>
        </w:tabs>
        <w:spacing w:before="0" w:after="280"/>
        <w:jc w:val="both"/>
        <w:rPr>
          <w:rFonts w:ascii="Futura Bk" w:hAnsi="Futura Bk" w:cstheme="minorHAnsi"/>
          <w:color w:val="000000"/>
          <w:sz w:val="20"/>
          <w:szCs w:val="20"/>
        </w:rPr>
      </w:pPr>
      <w:r w:rsidRPr="00D244BA">
        <w:rPr>
          <w:rFonts w:ascii="Futura Bk" w:hAnsi="Futura Bk" w:cstheme="minorHAnsi"/>
          <w:color w:val="000000"/>
          <w:sz w:val="20"/>
          <w:szCs w:val="20"/>
        </w:rPr>
        <w:t xml:space="preserve">Quindi il cittadino è il primo anello del ciclo ed è colui che deve avere tutte le informazioni necessarie per svolgere questo compito nella maniera più corretta possibile. </w:t>
      </w:r>
    </w:p>
    <w:p w:rsidR="00D244BA" w:rsidRDefault="00D244BA" w:rsidP="00D244BA">
      <w:pPr>
        <w:pStyle w:val="NormaleWeb"/>
        <w:tabs>
          <w:tab w:val="left" w:pos="7830"/>
        </w:tabs>
        <w:spacing w:before="0" w:after="280"/>
        <w:jc w:val="both"/>
        <w:rPr>
          <w:rFonts w:ascii="Futura Bk" w:hAnsi="Futura Bk" w:cstheme="minorHAnsi"/>
          <w:color w:val="000000"/>
          <w:sz w:val="20"/>
          <w:szCs w:val="20"/>
        </w:rPr>
      </w:pPr>
      <w:r>
        <w:rPr>
          <w:rFonts w:ascii="Futura Bk" w:hAnsi="Futura Bk" w:cstheme="minorHAnsi"/>
          <w:color w:val="000000"/>
          <w:sz w:val="20"/>
          <w:szCs w:val="20"/>
        </w:rPr>
        <w:t xml:space="preserve">Il Consorzio Nazionale CIAL </w:t>
      </w:r>
      <w:r w:rsidRPr="006D7A09">
        <w:rPr>
          <w:rFonts w:ascii="Futura Bk" w:hAnsi="Futura Bk" w:cstheme="minorHAnsi"/>
          <w:sz w:val="20"/>
          <w:szCs w:val="20"/>
        </w:rPr>
        <w:t>si occupa, da ci</w:t>
      </w:r>
      <w:r>
        <w:rPr>
          <w:rFonts w:ascii="Futura Bk" w:hAnsi="Futura Bk" w:cstheme="minorHAnsi"/>
          <w:sz w:val="20"/>
          <w:szCs w:val="20"/>
        </w:rPr>
        <w:t>r</w:t>
      </w:r>
      <w:r w:rsidRPr="006D7A09">
        <w:rPr>
          <w:rFonts w:ascii="Futura Bk" w:hAnsi="Futura Bk" w:cstheme="minorHAnsi"/>
          <w:sz w:val="20"/>
          <w:szCs w:val="20"/>
        </w:rPr>
        <w:t>ca vent’anni, di garantire il recupero e l’avvio al riciclo degli imballaggi in alluminio post-consumo provenienti dalla raccolta differenziata organizzata dai Comuni italiani</w:t>
      </w:r>
      <w:r>
        <w:rPr>
          <w:rFonts w:ascii="Futura Bk" w:hAnsi="Futura Bk" w:cstheme="minorHAnsi"/>
          <w:sz w:val="20"/>
          <w:szCs w:val="20"/>
        </w:rPr>
        <w:t xml:space="preserve">. Come sensibilizzare ed informare i cittadini sulle infinite possibilità dell’alluminio che è un materiale riciclabile al 100% e all’infinito? Partendo dai più giovani con il progetto didattico </w:t>
      </w:r>
      <w:r w:rsidRPr="00813A30">
        <w:rPr>
          <w:rFonts w:ascii="Futura Bk" w:hAnsi="Futura Bk" w:cstheme="minorHAnsi"/>
          <w:b/>
          <w:sz w:val="20"/>
          <w:szCs w:val="20"/>
        </w:rPr>
        <w:t>ALUGAME</w:t>
      </w:r>
      <w:r>
        <w:rPr>
          <w:rFonts w:ascii="Futura Bk" w:hAnsi="Futura Bk" w:cstheme="minorHAnsi"/>
          <w:sz w:val="20"/>
          <w:szCs w:val="20"/>
        </w:rPr>
        <w:t>!</w:t>
      </w:r>
    </w:p>
    <w:p w:rsidR="00813A30" w:rsidRDefault="0030779F" w:rsidP="0030779F">
      <w:pPr>
        <w:pStyle w:val="Corpotesto"/>
        <w:jc w:val="both"/>
        <w:rPr>
          <w:rFonts w:ascii="Futura Bk" w:hAnsi="Futura Bk" w:cstheme="minorHAnsi"/>
          <w:lang w:eastAsia="it-IT"/>
        </w:rPr>
      </w:pPr>
      <w:r w:rsidRPr="0030779F">
        <w:rPr>
          <w:rFonts w:ascii="Futura Bk" w:hAnsi="Futura Bk" w:cstheme="minorHAnsi"/>
          <w:lang w:eastAsia="it-IT"/>
        </w:rPr>
        <w:t>Pillole di raccolta differenziata, curiosità, esempi pratici che spiegano dove conferire un imballaggio e cosa succede dopo aver</w:t>
      </w:r>
      <w:r>
        <w:rPr>
          <w:rFonts w:ascii="Futura Bk" w:hAnsi="Futura Bk" w:cstheme="minorHAnsi"/>
          <w:lang w:eastAsia="it-IT"/>
        </w:rPr>
        <w:t>lo</w:t>
      </w:r>
      <w:r w:rsidRPr="0030779F">
        <w:rPr>
          <w:rFonts w:ascii="Futura Bk" w:hAnsi="Futura Bk" w:cstheme="minorHAnsi"/>
          <w:lang w:eastAsia="it-IT"/>
        </w:rPr>
        <w:t xml:space="preserve"> differenziato correttament</w:t>
      </w:r>
      <w:r>
        <w:rPr>
          <w:rFonts w:ascii="Futura Bk" w:hAnsi="Futura Bk" w:cstheme="minorHAnsi"/>
          <w:lang w:eastAsia="it-IT"/>
        </w:rPr>
        <w:t>e</w:t>
      </w:r>
      <w:r w:rsidRPr="0030779F">
        <w:rPr>
          <w:rFonts w:ascii="Futura Bk" w:hAnsi="Futura Bk" w:cstheme="minorHAnsi"/>
          <w:lang w:eastAsia="it-IT"/>
        </w:rPr>
        <w:t xml:space="preserve">. </w:t>
      </w:r>
    </w:p>
    <w:p w:rsidR="00813A30" w:rsidRDefault="00813A30" w:rsidP="0030779F">
      <w:pPr>
        <w:pStyle w:val="Corpotesto"/>
        <w:jc w:val="both"/>
        <w:rPr>
          <w:rFonts w:ascii="Futura Bk" w:hAnsi="Futura Bk" w:cstheme="minorHAnsi"/>
          <w:color w:val="000000"/>
        </w:rPr>
      </w:pPr>
      <w:r>
        <w:rPr>
          <w:rFonts w:ascii="Futura Bk" w:hAnsi="Futura Bk" w:cstheme="minorHAnsi"/>
          <w:color w:val="000000"/>
        </w:rPr>
        <w:t xml:space="preserve">Sabato protagonisti del format gli studenti dell’Istituto Comprensivo Vincenzo Monti di Pollenza. Le classi 1^ e 2^ si sono susseguite in un doppio appuntamento ricco di entusiasmo ma anche di attenzione e di voglia di imparare. </w:t>
      </w:r>
    </w:p>
    <w:p w:rsidR="009E3FA5" w:rsidRPr="00D244BA" w:rsidRDefault="009E3FA5" w:rsidP="009E3FA5">
      <w:pPr>
        <w:pStyle w:val="NormaleWeb"/>
        <w:shd w:val="clear" w:color="auto" w:fill="FFFFFF" w:themeFill="background1"/>
        <w:spacing w:before="0" w:beforeAutospacing="0" w:after="300" w:afterAutospacing="0" w:line="270" w:lineRule="atLeast"/>
        <w:jc w:val="both"/>
        <w:textAlignment w:val="baseline"/>
        <w:rPr>
          <w:rFonts w:ascii="Futura Bk" w:hAnsi="Futura Bk" w:cstheme="minorHAnsi"/>
          <w:color w:val="000000"/>
          <w:sz w:val="20"/>
          <w:szCs w:val="20"/>
        </w:rPr>
      </w:pPr>
      <w:r>
        <w:rPr>
          <w:rFonts w:ascii="Futura Bk" w:hAnsi="Futura Bk" w:cstheme="minorHAnsi"/>
          <w:color w:val="000000"/>
          <w:sz w:val="20"/>
          <w:szCs w:val="20"/>
        </w:rPr>
        <w:t xml:space="preserve">Presenti durante il contest </w:t>
      </w:r>
      <w:r>
        <w:rPr>
          <w:rFonts w:ascii="Futura Bk" w:hAnsi="Futura Bk" w:cstheme="minorHAnsi"/>
          <w:color w:val="000000"/>
          <w:sz w:val="20"/>
          <w:szCs w:val="20"/>
        </w:rPr>
        <w:t xml:space="preserve">Gennaro Galdo Responsabile Comunicazione </w:t>
      </w:r>
      <w:r w:rsidR="00CF31E9">
        <w:rPr>
          <w:rFonts w:ascii="Futura Bk" w:hAnsi="Futura Bk" w:cstheme="minorHAnsi"/>
          <w:color w:val="000000"/>
          <w:sz w:val="20"/>
          <w:szCs w:val="20"/>
        </w:rPr>
        <w:t>del Consorzio</w:t>
      </w:r>
      <w:r>
        <w:rPr>
          <w:rFonts w:ascii="Futura Bk" w:hAnsi="Futura Bk" w:cstheme="minorHAnsi"/>
          <w:color w:val="000000"/>
          <w:sz w:val="20"/>
          <w:szCs w:val="20"/>
        </w:rPr>
        <w:t xml:space="preserve"> CIAL, </w:t>
      </w:r>
      <w:r w:rsidR="00CF31E9">
        <w:rPr>
          <w:rFonts w:ascii="Futura Bk" w:hAnsi="Futura Bk" w:cstheme="minorHAnsi"/>
          <w:color w:val="000000"/>
          <w:sz w:val="20"/>
          <w:szCs w:val="20"/>
        </w:rPr>
        <w:t xml:space="preserve">Stefano </w:t>
      </w:r>
      <w:proofErr w:type="spellStart"/>
      <w:r w:rsidR="00CF31E9">
        <w:rPr>
          <w:rFonts w:ascii="Futura Bk" w:hAnsi="Futura Bk" w:cstheme="minorHAnsi"/>
          <w:color w:val="000000"/>
          <w:sz w:val="20"/>
          <w:szCs w:val="20"/>
        </w:rPr>
        <w:t>Stellini</w:t>
      </w:r>
      <w:proofErr w:type="spellEnd"/>
      <w:r w:rsidR="00CF31E9">
        <w:rPr>
          <w:rFonts w:ascii="Futura Bk" w:hAnsi="Futura Bk" w:cstheme="minorHAnsi"/>
          <w:color w:val="000000"/>
          <w:sz w:val="20"/>
          <w:szCs w:val="20"/>
        </w:rPr>
        <w:t xml:space="preserve"> Responsabile Relazioni Esterne di CIAL, </w:t>
      </w:r>
      <w:r>
        <w:rPr>
          <w:rFonts w:ascii="Futura Bk" w:hAnsi="Futura Bk" w:cstheme="minorHAnsi"/>
          <w:color w:val="000000"/>
          <w:sz w:val="20"/>
          <w:szCs w:val="20"/>
        </w:rPr>
        <w:t xml:space="preserve">il Sindaco del Comune di Pollenza Luigi Monti, l’Assessore all’Ambiente Mauro </w:t>
      </w:r>
      <w:proofErr w:type="spellStart"/>
      <w:r>
        <w:rPr>
          <w:rFonts w:ascii="Futura Bk" w:hAnsi="Futura Bk" w:cstheme="minorHAnsi"/>
          <w:color w:val="000000"/>
          <w:sz w:val="20"/>
          <w:szCs w:val="20"/>
        </w:rPr>
        <w:t>Romoli</w:t>
      </w:r>
      <w:proofErr w:type="spellEnd"/>
      <w:r>
        <w:rPr>
          <w:rFonts w:ascii="Futura Bk" w:hAnsi="Futura Bk" w:cstheme="minorHAnsi"/>
          <w:color w:val="000000"/>
          <w:sz w:val="20"/>
          <w:szCs w:val="20"/>
        </w:rPr>
        <w:t xml:space="preserve"> e Luca Romagnoli Responsabile Comunicazione di </w:t>
      </w:r>
      <w:proofErr w:type="spellStart"/>
      <w:r>
        <w:rPr>
          <w:rFonts w:ascii="Futura Bk" w:hAnsi="Futura Bk" w:cstheme="minorHAnsi"/>
          <w:color w:val="000000"/>
          <w:sz w:val="20"/>
          <w:szCs w:val="20"/>
        </w:rPr>
        <w:t>Consmari</w:t>
      </w:r>
      <w:proofErr w:type="spellEnd"/>
      <w:r>
        <w:rPr>
          <w:rFonts w:ascii="Futura Bk" w:hAnsi="Futura Bk" w:cstheme="minorHAnsi"/>
          <w:color w:val="000000"/>
          <w:sz w:val="20"/>
          <w:szCs w:val="20"/>
        </w:rPr>
        <w:t>.</w:t>
      </w:r>
    </w:p>
    <w:p w:rsidR="009E3FA5" w:rsidRPr="00954079" w:rsidRDefault="009E3FA5" w:rsidP="0030779F">
      <w:pPr>
        <w:pStyle w:val="Corpotesto"/>
        <w:jc w:val="both"/>
        <w:rPr>
          <w:rFonts w:ascii="Futura Bk" w:hAnsi="Futura Bk" w:cstheme="minorHAnsi"/>
          <w:i/>
          <w:color w:val="000000"/>
        </w:rPr>
      </w:pPr>
      <w:r>
        <w:rPr>
          <w:rFonts w:ascii="Futura Bk" w:hAnsi="Futura Bk" w:cstheme="minorHAnsi"/>
          <w:color w:val="000000"/>
        </w:rPr>
        <w:t>“</w:t>
      </w:r>
      <w:r w:rsidRPr="00954079">
        <w:rPr>
          <w:rFonts w:ascii="Futura Bk" w:hAnsi="Futura Bk" w:cstheme="minorHAnsi"/>
          <w:i/>
          <w:color w:val="000000"/>
        </w:rPr>
        <w:t>Esperienza stupenda, la consiglio davvero a tutte le scuole</w:t>
      </w:r>
      <w:r w:rsidR="00954079">
        <w:rPr>
          <w:rFonts w:ascii="Futura Bk" w:hAnsi="Futura Bk" w:cstheme="minorHAnsi"/>
          <w:color w:val="000000"/>
        </w:rPr>
        <w:t xml:space="preserve"> - ha esordito il </w:t>
      </w:r>
      <w:r w:rsidR="00954079" w:rsidRPr="00954079">
        <w:rPr>
          <w:rFonts w:ascii="Futura Bk" w:hAnsi="Futura Bk" w:cstheme="minorHAnsi"/>
          <w:b/>
          <w:color w:val="000000"/>
        </w:rPr>
        <w:t>Sindaco</w:t>
      </w:r>
      <w:r w:rsidR="00954079">
        <w:rPr>
          <w:rFonts w:ascii="Futura Bk" w:hAnsi="Futura Bk" w:cstheme="minorHAnsi"/>
          <w:b/>
          <w:color w:val="000000"/>
        </w:rPr>
        <w:t xml:space="preserve"> Luigi</w:t>
      </w:r>
      <w:r w:rsidR="00954079" w:rsidRPr="00954079">
        <w:rPr>
          <w:rFonts w:ascii="Futura Bk" w:hAnsi="Futura Bk" w:cstheme="minorHAnsi"/>
          <w:b/>
          <w:color w:val="000000"/>
        </w:rPr>
        <w:t xml:space="preserve"> Monti</w:t>
      </w:r>
      <w:r w:rsidR="00954079">
        <w:rPr>
          <w:rFonts w:ascii="Futura Bk" w:hAnsi="Futura Bk" w:cstheme="minorHAnsi"/>
          <w:color w:val="000000"/>
        </w:rPr>
        <w:t xml:space="preserve"> -</w:t>
      </w:r>
      <w:r>
        <w:rPr>
          <w:rFonts w:ascii="Futura Bk" w:hAnsi="Futura Bk" w:cstheme="minorHAnsi"/>
          <w:color w:val="000000"/>
        </w:rPr>
        <w:t xml:space="preserve"> </w:t>
      </w:r>
      <w:proofErr w:type="gramStart"/>
      <w:r w:rsidRPr="00954079">
        <w:rPr>
          <w:rFonts w:ascii="Futura Bk" w:hAnsi="Futura Bk" w:cstheme="minorHAnsi"/>
          <w:i/>
          <w:color w:val="000000"/>
        </w:rPr>
        <w:t>E’</w:t>
      </w:r>
      <w:proofErr w:type="gramEnd"/>
      <w:r w:rsidRPr="00954079">
        <w:rPr>
          <w:rFonts w:ascii="Futura Bk" w:hAnsi="Futura Bk" w:cstheme="minorHAnsi"/>
          <w:i/>
          <w:color w:val="000000"/>
        </w:rPr>
        <w:t xml:space="preserve"> stata coinvolgente ed il metodo è innovativo basato sulla comunicazione diretta</w:t>
      </w:r>
      <w:r w:rsidR="00954079">
        <w:rPr>
          <w:rFonts w:ascii="Futura Bk" w:hAnsi="Futura Bk" w:cstheme="minorHAnsi"/>
          <w:i/>
          <w:color w:val="000000"/>
        </w:rPr>
        <w:t>. D</w:t>
      </w:r>
      <w:r w:rsidRPr="00954079">
        <w:rPr>
          <w:rFonts w:ascii="Futura Bk" w:hAnsi="Futura Bk" w:cstheme="minorHAnsi"/>
          <w:i/>
          <w:color w:val="000000"/>
        </w:rPr>
        <w:t>a allargare a tutti gli studenti.</w:t>
      </w:r>
      <w:r w:rsidR="00954079">
        <w:rPr>
          <w:rFonts w:ascii="Futura Bk" w:hAnsi="Futura Bk" w:cstheme="minorHAnsi"/>
          <w:i/>
          <w:color w:val="000000"/>
        </w:rPr>
        <w:t>”</w:t>
      </w:r>
    </w:p>
    <w:p w:rsidR="009E3FA5" w:rsidRDefault="009E3FA5" w:rsidP="0030779F">
      <w:pPr>
        <w:pStyle w:val="Corpotesto"/>
        <w:jc w:val="both"/>
        <w:rPr>
          <w:rFonts w:ascii="Futura Bk" w:hAnsi="Futura Bk" w:cstheme="minorHAnsi"/>
          <w:color w:val="000000"/>
        </w:rPr>
      </w:pPr>
      <w:r>
        <w:rPr>
          <w:rFonts w:ascii="Futura Bk" w:hAnsi="Futura Bk" w:cstheme="minorHAnsi"/>
          <w:color w:val="000000"/>
        </w:rPr>
        <w:t>“</w:t>
      </w:r>
      <w:r w:rsidRPr="00954079">
        <w:rPr>
          <w:rFonts w:ascii="Futura Bk" w:hAnsi="Futura Bk" w:cstheme="minorHAnsi"/>
          <w:i/>
          <w:color w:val="000000"/>
        </w:rPr>
        <w:t>ALUGAME</w:t>
      </w:r>
      <w:r w:rsidR="00954079" w:rsidRPr="00954079">
        <w:rPr>
          <w:rFonts w:ascii="Futura Bk" w:hAnsi="Futura Bk" w:cstheme="minorHAnsi"/>
          <w:i/>
          <w:color w:val="000000"/>
        </w:rPr>
        <w:t xml:space="preserve"> è davvero entusiasmante!</w:t>
      </w:r>
      <w:r>
        <w:rPr>
          <w:rFonts w:ascii="Futura Bk" w:hAnsi="Futura Bk" w:cstheme="minorHAnsi"/>
          <w:color w:val="000000"/>
        </w:rPr>
        <w:t xml:space="preserve"> </w:t>
      </w:r>
      <w:r w:rsidR="00954079">
        <w:rPr>
          <w:rFonts w:ascii="Futura Bk" w:hAnsi="Futura Bk" w:cstheme="minorHAnsi"/>
          <w:color w:val="000000"/>
        </w:rPr>
        <w:t xml:space="preserve">- ha proseguito </w:t>
      </w:r>
      <w:r w:rsidR="00954079" w:rsidRPr="00954079">
        <w:rPr>
          <w:rFonts w:ascii="Futura Bk" w:hAnsi="Futura Bk" w:cstheme="minorHAnsi"/>
          <w:b/>
          <w:color w:val="000000"/>
        </w:rPr>
        <w:t xml:space="preserve">l’Assessore all’Ambiente Mauro </w:t>
      </w:r>
      <w:proofErr w:type="spellStart"/>
      <w:r w:rsidR="00954079" w:rsidRPr="00954079">
        <w:rPr>
          <w:rFonts w:ascii="Futura Bk" w:hAnsi="Futura Bk" w:cstheme="minorHAnsi"/>
          <w:b/>
          <w:color w:val="000000"/>
        </w:rPr>
        <w:t>Romoli</w:t>
      </w:r>
      <w:proofErr w:type="spellEnd"/>
      <w:r w:rsidR="00954079">
        <w:rPr>
          <w:rFonts w:ascii="Futura Bk" w:hAnsi="Futura Bk" w:cstheme="minorHAnsi"/>
          <w:color w:val="000000"/>
        </w:rPr>
        <w:t xml:space="preserve"> - </w:t>
      </w:r>
      <w:r w:rsidRPr="00954079">
        <w:rPr>
          <w:rFonts w:ascii="Futura Bk" w:hAnsi="Futura Bk" w:cstheme="minorHAnsi"/>
          <w:i/>
          <w:color w:val="000000"/>
        </w:rPr>
        <w:t>Vedere tanti ragazzi che “giocano” e si informano su un argomento così importante</w:t>
      </w:r>
      <w:r w:rsidR="00954079" w:rsidRPr="00954079">
        <w:rPr>
          <w:rFonts w:ascii="Futura Bk" w:hAnsi="Futura Bk" w:cstheme="minorHAnsi"/>
          <w:i/>
          <w:color w:val="000000"/>
        </w:rPr>
        <w:t xml:space="preserve"> d</w:t>
      </w:r>
      <w:r w:rsidR="004C71D1">
        <w:rPr>
          <w:rFonts w:ascii="Futura Bk" w:hAnsi="Futura Bk" w:cstheme="minorHAnsi"/>
          <w:i/>
          <w:color w:val="000000"/>
        </w:rPr>
        <w:t>à</w:t>
      </w:r>
      <w:r w:rsidR="00954079" w:rsidRPr="00954079">
        <w:rPr>
          <w:rFonts w:ascii="Futura Bk" w:hAnsi="Futura Bk" w:cstheme="minorHAnsi"/>
          <w:i/>
          <w:color w:val="000000"/>
        </w:rPr>
        <w:t xml:space="preserve"> molta speranza e soddisfazione</w:t>
      </w:r>
      <w:r w:rsidRPr="00954079">
        <w:rPr>
          <w:rFonts w:ascii="Futura Bk" w:hAnsi="Futura Bk" w:cstheme="minorHAnsi"/>
          <w:i/>
          <w:color w:val="000000"/>
        </w:rPr>
        <w:t xml:space="preserve"> e di questo va dato atto a CIAL, promotore del progetto e a </w:t>
      </w:r>
      <w:proofErr w:type="spellStart"/>
      <w:r w:rsidRPr="00954079">
        <w:rPr>
          <w:rFonts w:ascii="Futura Bk" w:hAnsi="Futura Bk" w:cstheme="minorHAnsi"/>
          <w:i/>
          <w:color w:val="000000"/>
        </w:rPr>
        <w:t>Peaktime</w:t>
      </w:r>
      <w:proofErr w:type="spellEnd"/>
      <w:r w:rsidRPr="00954079">
        <w:rPr>
          <w:rFonts w:ascii="Futura Bk" w:hAnsi="Futura Bk" w:cstheme="minorHAnsi"/>
          <w:i/>
          <w:color w:val="000000"/>
        </w:rPr>
        <w:t xml:space="preserve"> l’esecutore, che riescono a trasferire concetti così importanti per il futuro del nostro pianeta e quindi anche del nostro paese con un metodo</w:t>
      </w:r>
      <w:r w:rsidR="00954079" w:rsidRPr="00954079">
        <w:rPr>
          <w:rFonts w:ascii="Futura Bk" w:hAnsi="Futura Bk" w:cstheme="minorHAnsi"/>
          <w:i/>
          <w:color w:val="000000"/>
        </w:rPr>
        <w:t xml:space="preserve"> di comunicazione</w:t>
      </w:r>
      <w:r w:rsidRPr="00954079">
        <w:rPr>
          <w:rFonts w:ascii="Futura Bk" w:hAnsi="Futura Bk" w:cstheme="minorHAnsi"/>
          <w:i/>
          <w:color w:val="000000"/>
        </w:rPr>
        <w:t xml:space="preserve"> universale</w:t>
      </w:r>
      <w:r w:rsidR="00954079" w:rsidRPr="00954079">
        <w:rPr>
          <w:rFonts w:ascii="Futura Bk" w:hAnsi="Futura Bk" w:cstheme="minorHAnsi"/>
          <w:i/>
          <w:color w:val="000000"/>
        </w:rPr>
        <w:t>, come la “sana competizione”</w:t>
      </w:r>
      <w:r w:rsidR="00954079">
        <w:rPr>
          <w:rFonts w:ascii="Futura Bk" w:hAnsi="Futura Bk" w:cstheme="minorHAnsi"/>
          <w:color w:val="000000"/>
        </w:rPr>
        <w:t>.</w:t>
      </w:r>
    </w:p>
    <w:p w:rsidR="009E3FA5" w:rsidRDefault="004C71D1" w:rsidP="0030779F">
      <w:pPr>
        <w:pStyle w:val="Corpotesto"/>
        <w:jc w:val="both"/>
        <w:rPr>
          <w:rFonts w:ascii="Futura Bk" w:hAnsi="Futura Bk" w:cstheme="minorHAnsi"/>
          <w:color w:val="000000"/>
        </w:rPr>
      </w:pPr>
      <w:r>
        <w:rPr>
          <w:rFonts w:ascii="Futura Bk" w:hAnsi="Futura Bk" w:cstheme="minorHAnsi"/>
          <w:color w:val="000000"/>
        </w:rPr>
        <w:t xml:space="preserve">Concorde con il Sindaco ed il Vice Sindaco, </w:t>
      </w:r>
      <w:r w:rsidRPr="00CF31E9">
        <w:rPr>
          <w:rFonts w:ascii="Futura Bk" w:hAnsi="Futura Bk" w:cstheme="minorHAnsi"/>
          <w:b/>
          <w:color w:val="000000"/>
        </w:rPr>
        <w:t>Luca Romagnoli</w:t>
      </w:r>
      <w:r>
        <w:rPr>
          <w:rFonts w:ascii="Futura Bk" w:hAnsi="Futura Bk" w:cstheme="minorHAnsi"/>
          <w:color w:val="000000"/>
        </w:rPr>
        <w:t xml:space="preserve">: </w:t>
      </w:r>
      <w:r w:rsidR="00954079">
        <w:rPr>
          <w:rFonts w:ascii="Futura Bk" w:hAnsi="Futura Bk" w:cstheme="minorHAnsi"/>
          <w:color w:val="000000"/>
        </w:rPr>
        <w:t>“</w:t>
      </w:r>
      <w:proofErr w:type="spellStart"/>
      <w:r w:rsidR="00954079">
        <w:rPr>
          <w:rFonts w:ascii="Futura Bk" w:hAnsi="Futura Bk" w:cstheme="minorHAnsi"/>
          <w:color w:val="000000"/>
        </w:rPr>
        <w:t>Consmari</w:t>
      </w:r>
      <w:proofErr w:type="spellEnd"/>
      <w:r w:rsidR="00954079">
        <w:rPr>
          <w:rFonts w:ascii="Futura Bk" w:hAnsi="Futura Bk" w:cstheme="minorHAnsi"/>
          <w:color w:val="000000"/>
        </w:rPr>
        <w:t xml:space="preserve"> </w:t>
      </w:r>
      <w:r w:rsidR="007919C0">
        <w:rPr>
          <w:rFonts w:ascii="Futura Bk" w:hAnsi="Futura Bk" w:cstheme="minorHAnsi"/>
          <w:color w:val="000000"/>
        </w:rPr>
        <w:t xml:space="preserve">è ben lieto di avviare una ulteriore collaborazione con CIAL [..] </w:t>
      </w:r>
      <w:r>
        <w:rPr>
          <w:rFonts w:ascii="Futura Bk" w:hAnsi="Futura Bk" w:cstheme="minorHAnsi"/>
          <w:color w:val="000000"/>
        </w:rPr>
        <w:t>Il</w:t>
      </w:r>
      <w:r w:rsidR="007919C0">
        <w:rPr>
          <w:rFonts w:ascii="Futura Bk" w:hAnsi="Futura Bk" w:cstheme="minorHAnsi"/>
          <w:color w:val="000000"/>
        </w:rPr>
        <w:t xml:space="preserve"> sistema del “gioco” utilizzato da Alvin e dal suo staff </w:t>
      </w:r>
      <w:r>
        <w:rPr>
          <w:rFonts w:ascii="Futura Bk" w:hAnsi="Futura Bk" w:cstheme="minorHAnsi"/>
          <w:color w:val="000000"/>
        </w:rPr>
        <w:t>dà</w:t>
      </w:r>
      <w:r w:rsidR="007919C0">
        <w:rPr>
          <w:rFonts w:ascii="Futura Bk" w:hAnsi="Futura Bk" w:cstheme="minorHAnsi"/>
          <w:color w:val="000000"/>
        </w:rPr>
        <w:t xml:space="preserve"> la possibilità di educare le giovani generazioni, i cittadini del domani, ad effettuare una corretta raccolta differenziata facendo sempre percepire che il rifiuto non è una cosa inutil</w:t>
      </w:r>
      <w:r w:rsidR="00954079">
        <w:rPr>
          <w:rFonts w:ascii="Futura Bk" w:hAnsi="Futura Bk" w:cstheme="minorHAnsi"/>
          <w:color w:val="000000"/>
        </w:rPr>
        <w:t>e</w:t>
      </w:r>
      <w:r w:rsidR="007919C0">
        <w:rPr>
          <w:rFonts w:ascii="Futura Bk" w:hAnsi="Futura Bk" w:cstheme="minorHAnsi"/>
          <w:color w:val="000000"/>
        </w:rPr>
        <w:t xml:space="preserve"> ma è soprattutto una risorsa!”</w:t>
      </w:r>
    </w:p>
    <w:p w:rsidR="00C02891" w:rsidRDefault="00954079" w:rsidP="0030779F">
      <w:pPr>
        <w:pStyle w:val="Corpotesto"/>
        <w:jc w:val="both"/>
        <w:rPr>
          <w:rFonts w:ascii="Futura Bk" w:hAnsi="Futura Bk" w:cstheme="minorHAnsi"/>
          <w:color w:val="000000"/>
        </w:rPr>
      </w:pPr>
      <w:r>
        <w:rPr>
          <w:rFonts w:ascii="Futura Bk" w:hAnsi="Futura Bk" w:cstheme="minorHAnsi"/>
          <w:color w:val="000000"/>
        </w:rPr>
        <w:t xml:space="preserve">Ai nostri microfoni la </w:t>
      </w:r>
      <w:r w:rsidRPr="00CF31E9">
        <w:rPr>
          <w:rFonts w:ascii="Futura Bk" w:hAnsi="Futura Bk" w:cstheme="minorHAnsi"/>
          <w:b/>
          <w:color w:val="000000"/>
        </w:rPr>
        <w:t xml:space="preserve">Dirigente Scolastica Catia </w:t>
      </w:r>
      <w:proofErr w:type="spellStart"/>
      <w:r w:rsidRPr="00CF31E9">
        <w:rPr>
          <w:rFonts w:ascii="Futura Bk" w:hAnsi="Futura Bk" w:cstheme="minorHAnsi"/>
          <w:b/>
          <w:color w:val="000000"/>
        </w:rPr>
        <w:t>Scattolini</w:t>
      </w:r>
      <w:proofErr w:type="spellEnd"/>
      <w:r>
        <w:rPr>
          <w:rFonts w:ascii="Futura Bk" w:hAnsi="Futura Bk" w:cstheme="minorHAnsi"/>
          <w:color w:val="000000"/>
        </w:rPr>
        <w:t>:</w:t>
      </w:r>
      <w:r w:rsidR="007919C0">
        <w:rPr>
          <w:rFonts w:ascii="Futura Bk" w:hAnsi="Futura Bk" w:cstheme="minorHAnsi"/>
          <w:color w:val="000000"/>
        </w:rPr>
        <w:t xml:space="preserve"> “Ringrazio tutto lo staff per questa opportunità formativa perché i ragazzi </w:t>
      </w:r>
      <w:r w:rsidR="004C71D1">
        <w:rPr>
          <w:rFonts w:ascii="Futura Bk" w:hAnsi="Futura Bk" w:cstheme="minorHAnsi"/>
          <w:color w:val="000000"/>
        </w:rPr>
        <w:t>sono stati</w:t>
      </w:r>
      <w:r w:rsidR="007919C0">
        <w:rPr>
          <w:rFonts w:ascii="Futura Bk" w:hAnsi="Futura Bk" w:cstheme="minorHAnsi"/>
          <w:color w:val="000000"/>
        </w:rPr>
        <w:t xml:space="preserve"> coinvolti ed interessati all’argomento quindi vederli così </w:t>
      </w:r>
    </w:p>
    <w:p w:rsidR="00C02891" w:rsidRDefault="00C02891" w:rsidP="0030779F">
      <w:pPr>
        <w:pStyle w:val="Corpotesto"/>
        <w:jc w:val="both"/>
        <w:rPr>
          <w:rFonts w:ascii="Futura Bk" w:hAnsi="Futura Bk" w:cstheme="minorHAnsi"/>
          <w:color w:val="000000"/>
        </w:rPr>
      </w:pPr>
    </w:p>
    <w:p w:rsidR="00C02891" w:rsidRDefault="00C02891" w:rsidP="0030779F">
      <w:pPr>
        <w:pStyle w:val="Corpotesto"/>
        <w:jc w:val="both"/>
        <w:rPr>
          <w:rFonts w:ascii="Futura Bk" w:hAnsi="Futura Bk" w:cstheme="minorHAnsi"/>
          <w:color w:val="000000"/>
        </w:rPr>
      </w:pPr>
    </w:p>
    <w:p w:rsidR="00C02891" w:rsidRDefault="00C02891" w:rsidP="0030779F">
      <w:pPr>
        <w:pStyle w:val="Corpotesto"/>
        <w:jc w:val="both"/>
        <w:rPr>
          <w:rFonts w:ascii="Futura Bk" w:hAnsi="Futura Bk" w:cstheme="minorHAnsi"/>
          <w:color w:val="000000"/>
        </w:rPr>
      </w:pPr>
    </w:p>
    <w:p w:rsidR="007919C0" w:rsidRDefault="00C02891" w:rsidP="0030779F">
      <w:pPr>
        <w:pStyle w:val="Corpotesto"/>
        <w:jc w:val="both"/>
        <w:rPr>
          <w:rFonts w:ascii="Futura Bk" w:hAnsi="Futura Bk" w:cstheme="minorHAnsi"/>
          <w:color w:val="000000"/>
        </w:rPr>
      </w:pPr>
      <w:r>
        <w:rPr>
          <w:rFonts w:ascii="Futura Bk" w:hAnsi="Futura Bk" w:cstheme="minorHAnsi"/>
          <w:color w:val="000000"/>
        </w:rPr>
        <w:t>r</w:t>
      </w:r>
      <w:bookmarkStart w:id="0" w:name="_GoBack"/>
      <w:bookmarkEnd w:id="0"/>
      <w:r>
        <w:rPr>
          <w:rFonts w:ascii="Futura Bk" w:hAnsi="Futura Bk" w:cstheme="minorHAnsi"/>
          <w:color w:val="000000"/>
        </w:rPr>
        <w:t>iempie di</w:t>
      </w:r>
      <w:r w:rsidR="007919C0">
        <w:rPr>
          <w:rFonts w:ascii="Futura Bk" w:hAnsi="Futura Bk" w:cstheme="minorHAnsi"/>
          <w:color w:val="000000"/>
        </w:rPr>
        <w:t xml:space="preserve"> gioia</w:t>
      </w:r>
      <w:r>
        <w:rPr>
          <w:rFonts w:ascii="Futura Bk" w:hAnsi="Futura Bk" w:cstheme="minorHAnsi"/>
          <w:color w:val="000000"/>
        </w:rPr>
        <w:t xml:space="preserve"> e soddisfazione.</w:t>
      </w:r>
      <w:r w:rsidR="007919C0">
        <w:rPr>
          <w:rFonts w:ascii="Futura Bk" w:hAnsi="Futura Bk" w:cstheme="minorHAnsi"/>
          <w:color w:val="000000"/>
        </w:rPr>
        <w:t xml:space="preserve"> La tematica è molto sentita e sarà inserita anche per il prossimo anno scolastico nel Piano Offerta Formativa</w:t>
      </w:r>
      <w:r w:rsidR="004C71D1">
        <w:rPr>
          <w:rFonts w:ascii="Futura Bk" w:hAnsi="Futura Bk" w:cstheme="minorHAnsi"/>
          <w:color w:val="000000"/>
        </w:rPr>
        <w:t xml:space="preserve"> e </w:t>
      </w:r>
      <w:r w:rsidR="007919C0">
        <w:rPr>
          <w:rFonts w:ascii="Futura Bk" w:hAnsi="Futura Bk" w:cstheme="minorHAnsi"/>
          <w:color w:val="000000"/>
        </w:rPr>
        <w:t xml:space="preserve">saremmo davvero contenti di poter </w:t>
      </w:r>
      <w:r w:rsidR="004C71D1">
        <w:rPr>
          <w:rFonts w:ascii="Futura Bk" w:hAnsi="Futura Bk" w:cstheme="minorHAnsi"/>
          <w:color w:val="000000"/>
        </w:rPr>
        <w:t>ripetere</w:t>
      </w:r>
      <w:r w:rsidR="007919C0">
        <w:rPr>
          <w:rFonts w:ascii="Futura Bk" w:hAnsi="Futura Bk" w:cstheme="minorHAnsi"/>
          <w:color w:val="000000"/>
        </w:rPr>
        <w:t xml:space="preserve"> questa fantastica iniziativa</w:t>
      </w:r>
      <w:r w:rsidR="004C71D1">
        <w:rPr>
          <w:rFonts w:ascii="Futura Bk" w:hAnsi="Futura Bk" w:cstheme="minorHAnsi"/>
          <w:color w:val="000000"/>
        </w:rPr>
        <w:t>”.</w:t>
      </w:r>
    </w:p>
    <w:p w:rsidR="0030779F" w:rsidRPr="0030779F" w:rsidRDefault="0030779F" w:rsidP="0030779F">
      <w:pPr>
        <w:pStyle w:val="Corpotesto"/>
        <w:jc w:val="both"/>
        <w:rPr>
          <w:rFonts w:ascii="Futura Bk" w:hAnsi="Futura Bk" w:cstheme="minorHAnsi"/>
          <w:lang w:eastAsia="it-IT"/>
        </w:rPr>
      </w:pPr>
      <w:r w:rsidRPr="00EF6F77">
        <w:rPr>
          <w:rFonts w:ascii="Futura Bk" w:hAnsi="Futura Bk" w:cstheme="minorHAnsi"/>
          <w:color w:val="000000"/>
        </w:rPr>
        <w:t>Per la prima edizione CIAL ha individuato le Marche</w:t>
      </w:r>
      <w:r>
        <w:rPr>
          <w:rFonts w:ascii="Futura Bk" w:hAnsi="Futura Bk" w:cstheme="minorHAnsi"/>
          <w:color w:val="000000"/>
        </w:rPr>
        <w:t xml:space="preserve"> come destinataria del progetto, coinvolgendo nel progetto i bacini territoriali serviti, per la gestione dei rifiuti, da alcune società che con i Comuni, e con CIAL, lavorano da tempo per il raggiungimento degli obiettivi europei di riciclo.</w:t>
      </w:r>
    </w:p>
    <w:p w:rsidR="0030779F" w:rsidRPr="00EF6F77" w:rsidRDefault="0030779F" w:rsidP="0030779F">
      <w:pPr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</w:pPr>
      <w:r w:rsidRPr="00EF6F77"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Tantissime le </w:t>
      </w:r>
      <w:r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scuole marchigiane </w:t>
      </w:r>
      <w:r w:rsidRPr="00EF6F77"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che stanno prenotando gli appuntamenti con ALUGAME. Le iscrizioni sono </w:t>
      </w:r>
      <w:r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ancora aperte e </w:t>
      </w:r>
      <w:r w:rsidRPr="00EF6F77"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gratuite. Per maggiori informazioni contattare PEAKTIME a </w:t>
      </w:r>
      <w:hyperlink r:id="rId6" w:history="1">
        <w:r w:rsidRPr="00EF6F77">
          <w:rPr>
            <w:rStyle w:val="Collegamentoipertestuale"/>
            <w:rFonts w:ascii="Futura Bk" w:eastAsia="Times New Roman" w:hAnsi="Futura Bk" w:cstheme="minorHAnsi"/>
            <w:sz w:val="20"/>
            <w:szCs w:val="20"/>
            <w:lang w:eastAsia="it-IT"/>
          </w:rPr>
          <w:t>segreteriapeaktime@gmail.com</w:t>
        </w:r>
      </w:hyperlink>
      <w:r w:rsidRPr="00EF6F77">
        <w:rPr>
          <w:rFonts w:ascii="Futura Bk" w:eastAsia="Times New Roman" w:hAnsi="Futura Bk" w:cstheme="minorHAnsi"/>
          <w:color w:val="000000"/>
          <w:sz w:val="20"/>
          <w:szCs w:val="20"/>
          <w:lang w:eastAsia="it-IT"/>
        </w:rPr>
        <w:t xml:space="preserve"> oppure al 333.2962183</w:t>
      </w:r>
    </w:p>
    <w:p w:rsidR="00134380" w:rsidRPr="00134380" w:rsidRDefault="00134380" w:rsidP="00A5713F">
      <w:pPr>
        <w:pStyle w:val="NormaleWeb"/>
        <w:shd w:val="clear" w:color="auto" w:fill="FFFFFF" w:themeFill="background1"/>
        <w:spacing w:before="0" w:beforeAutospacing="0" w:after="300" w:afterAutospacing="0" w:line="270" w:lineRule="atLeast"/>
        <w:jc w:val="both"/>
        <w:textAlignment w:val="baseline"/>
        <w:rPr>
          <w:rFonts w:ascii="Futura Bk" w:hAnsi="Futura Bk" w:cstheme="minorHAnsi"/>
          <w:b/>
          <w:color w:val="000000"/>
          <w:sz w:val="20"/>
          <w:szCs w:val="20"/>
        </w:rPr>
      </w:pPr>
      <w:r>
        <w:rPr>
          <w:rFonts w:ascii="Futura Bk" w:hAnsi="Futura Bk" w:cstheme="minorHAnsi"/>
          <w:b/>
          <w:color w:val="000000"/>
          <w:sz w:val="20"/>
          <w:szCs w:val="20"/>
        </w:rPr>
        <w:t xml:space="preserve"> </w:t>
      </w:r>
    </w:p>
    <w:sectPr w:rsidR="00134380" w:rsidRPr="00134380" w:rsidSect="002423C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47" w:rsidRDefault="003C3E47" w:rsidP="00323054">
      <w:r>
        <w:separator/>
      </w:r>
    </w:p>
  </w:endnote>
  <w:endnote w:type="continuationSeparator" w:id="0">
    <w:p w:rsidR="003C3E47" w:rsidRDefault="003C3E47" w:rsidP="0032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">
    <w:panose1 w:val="020B0602020204020303"/>
    <w:charset w:val="00"/>
    <w:family w:val="swiss"/>
    <w:pitch w:val="variable"/>
    <w:sig w:usb0="80000AE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47" w:rsidRDefault="003C3E47" w:rsidP="00323054">
      <w:r>
        <w:separator/>
      </w:r>
    </w:p>
  </w:footnote>
  <w:footnote w:type="continuationSeparator" w:id="0">
    <w:p w:rsidR="003C3E47" w:rsidRDefault="003C3E47" w:rsidP="0032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1F" w:rsidRDefault="006D5A65" w:rsidP="00E408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-1133587</wp:posOffset>
          </wp:positionV>
          <wp:extent cx="2110105" cy="121348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UG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105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B1F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5298545</wp:posOffset>
          </wp:positionH>
          <wp:positionV relativeFrom="margin">
            <wp:posOffset>-942863</wp:posOffset>
          </wp:positionV>
          <wp:extent cx="923290" cy="833755"/>
          <wp:effectExtent l="0" t="0" r="3810" b="444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 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66B1F" w:rsidRDefault="00166B1F" w:rsidP="00E40823">
    <w:pPr>
      <w:pStyle w:val="Intestazione"/>
    </w:pPr>
  </w:p>
  <w:p w:rsidR="00166B1F" w:rsidRDefault="00166B1F" w:rsidP="00E40823">
    <w:pPr>
      <w:pStyle w:val="Intestazione"/>
    </w:pPr>
  </w:p>
  <w:p w:rsidR="00166B1F" w:rsidRDefault="00166B1F" w:rsidP="00E408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54"/>
    <w:rsid w:val="00134380"/>
    <w:rsid w:val="00166B1F"/>
    <w:rsid w:val="001C51EB"/>
    <w:rsid w:val="002423C9"/>
    <w:rsid w:val="00281857"/>
    <w:rsid w:val="0030779F"/>
    <w:rsid w:val="00323054"/>
    <w:rsid w:val="003C3E47"/>
    <w:rsid w:val="004C71D1"/>
    <w:rsid w:val="00542456"/>
    <w:rsid w:val="00590656"/>
    <w:rsid w:val="005A733F"/>
    <w:rsid w:val="005C46B5"/>
    <w:rsid w:val="00656F5A"/>
    <w:rsid w:val="006570F5"/>
    <w:rsid w:val="0067555F"/>
    <w:rsid w:val="006D5A65"/>
    <w:rsid w:val="006D7A09"/>
    <w:rsid w:val="007105DF"/>
    <w:rsid w:val="007919C0"/>
    <w:rsid w:val="00813A30"/>
    <w:rsid w:val="0092014C"/>
    <w:rsid w:val="00951772"/>
    <w:rsid w:val="00954079"/>
    <w:rsid w:val="009E3FA5"/>
    <w:rsid w:val="00A5713F"/>
    <w:rsid w:val="00AC7B17"/>
    <w:rsid w:val="00AD010F"/>
    <w:rsid w:val="00B87F49"/>
    <w:rsid w:val="00C02891"/>
    <w:rsid w:val="00CF31E9"/>
    <w:rsid w:val="00D244BA"/>
    <w:rsid w:val="00E40823"/>
    <w:rsid w:val="00EF6F77"/>
    <w:rsid w:val="00F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E903"/>
  <w15:docId w15:val="{52D2FE81-18F6-084A-B801-F20ADFF7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30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3054"/>
  </w:style>
  <w:style w:type="paragraph" w:styleId="Pidipagina">
    <w:name w:val="footer"/>
    <w:basedOn w:val="Normale"/>
    <w:link w:val="PidipaginaCarattere"/>
    <w:uiPriority w:val="99"/>
    <w:unhideWhenUsed/>
    <w:rsid w:val="003230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054"/>
  </w:style>
  <w:style w:type="paragraph" w:styleId="NormaleWeb">
    <w:name w:val="Normal (Web)"/>
    <w:basedOn w:val="Normale"/>
    <w:unhideWhenUsed/>
    <w:rsid w:val="00166B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D5A6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5A65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244BA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D244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D244BA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peaktim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6</cp:revision>
  <dcterms:created xsi:type="dcterms:W3CDTF">2019-04-05T09:47:00Z</dcterms:created>
  <dcterms:modified xsi:type="dcterms:W3CDTF">2019-04-08T08:22:00Z</dcterms:modified>
</cp:coreProperties>
</file>