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241"/>
        <w:gridCol w:w="8569"/>
      </w:tblGrid>
      <w:tr w:rsidR="00493DCC" w:rsidRPr="00625EB4" w14:paraId="03BEC9FA" w14:textId="77777777" w:rsidTr="00887A84">
        <w:trPr>
          <w:cantSplit/>
          <w:trHeight w:val="397"/>
        </w:trPr>
        <w:tc>
          <w:tcPr>
            <w:tcW w:w="1241" w:type="dxa"/>
            <w:vMerge w:val="restart"/>
            <w:vAlign w:val="center"/>
            <w:hideMark/>
          </w:tcPr>
          <w:p w14:paraId="1DF20939" w14:textId="77777777" w:rsidR="00493DCC" w:rsidRPr="00625EB4" w:rsidRDefault="00493DCC" w:rsidP="00887A84">
            <w:pPr>
              <w:spacing w:line="254" w:lineRule="auto"/>
              <w:jc w:val="both"/>
              <w:rPr>
                <w:rFonts w:ascii="Calibri" w:eastAsia="Calibri" w:hAnsi="Calibri" w:cs="Times New Roman"/>
              </w:rPr>
            </w:pPr>
            <w:r w:rsidRPr="00625EB4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65AC108C" wp14:editId="1503C6B8">
                  <wp:extent cx="533400" cy="600075"/>
                  <wp:effectExtent l="19050" t="0" r="0" b="0"/>
                  <wp:docPr id="2" name="Immagine 2" descr="stella dent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lla dent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9" w:type="dxa"/>
            <w:vAlign w:val="center"/>
            <w:hideMark/>
          </w:tcPr>
          <w:p w14:paraId="695883A2" w14:textId="77777777" w:rsidR="00493DCC" w:rsidRPr="00625EB4" w:rsidRDefault="00493DCC" w:rsidP="00887A84">
            <w:pPr>
              <w:spacing w:line="254" w:lineRule="auto"/>
              <w:ind w:right="721"/>
              <w:rPr>
                <w:rFonts w:ascii="Calibri" w:eastAsia="Calibri" w:hAnsi="Calibri" w:cs="Times New Roman"/>
                <w:b/>
                <w:bCs/>
              </w:rPr>
            </w:pPr>
            <w:r w:rsidRPr="00625EB4">
              <w:rPr>
                <w:rFonts w:ascii="Calibri" w:eastAsia="Calibri" w:hAnsi="Calibri" w:cs="Times New Roman"/>
                <w:b/>
                <w:bCs/>
              </w:rPr>
              <w:t xml:space="preserve">                    ISTITUTO COMPRENSIVO STATALE VINCENZO MONTI</w:t>
            </w:r>
          </w:p>
        </w:tc>
      </w:tr>
      <w:tr w:rsidR="00493DCC" w:rsidRPr="00625EB4" w14:paraId="40088B88" w14:textId="77777777" w:rsidTr="00887A84">
        <w:trPr>
          <w:cantSplit/>
          <w:trHeight w:val="397"/>
        </w:trPr>
        <w:tc>
          <w:tcPr>
            <w:tcW w:w="1241" w:type="dxa"/>
            <w:vMerge/>
            <w:vAlign w:val="center"/>
            <w:hideMark/>
          </w:tcPr>
          <w:p w14:paraId="4957336B" w14:textId="77777777" w:rsidR="00493DCC" w:rsidRPr="00625EB4" w:rsidRDefault="00493DCC" w:rsidP="00887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9" w:type="dxa"/>
            <w:vAlign w:val="center"/>
            <w:hideMark/>
          </w:tcPr>
          <w:p w14:paraId="315C612B" w14:textId="77777777" w:rsidR="00493DCC" w:rsidRPr="00625EB4" w:rsidRDefault="00493DCC" w:rsidP="00887A84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625EB4">
              <w:rPr>
                <w:rFonts w:ascii="Calibri" w:eastAsia="Calibri" w:hAnsi="Calibri" w:cs="Times New Roman"/>
                <w:b/>
                <w:bCs/>
              </w:rPr>
              <w:t xml:space="preserve">      VIA DON BOLDORINI 2 - POLLENZA (MC) – 62010 – Tel/fax: 0733549800</w:t>
            </w:r>
          </w:p>
        </w:tc>
      </w:tr>
      <w:tr w:rsidR="00493DCC" w:rsidRPr="00625EB4" w14:paraId="496EEE38" w14:textId="77777777" w:rsidTr="00887A84">
        <w:trPr>
          <w:cantSplit/>
          <w:trHeight w:val="80"/>
        </w:trPr>
        <w:tc>
          <w:tcPr>
            <w:tcW w:w="1241" w:type="dxa"/>
            <w:vMerge/>
            <w:vAlign w:val="center"/>
            <w:hideMark/>
          </w:tcPr>
          <w:p w14:paraId="22DDC33D" w14:textId="77777777" w:rsidR="00493DCC" w:rsidRPr="00625EB4" w:rsidRDefault="00493DCC" w:rsidP="00887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9" w:type="dxa"/>
            <w:vAlign w:val="center"/>
            <w:hideMark/>
          </w:tcPr>
          <w:p w14:paraId="3097C50A" w14:textId="77777777" w:rsidR="00493DCC" w:rsidRPr="00625EB4" w:rsidRDefault="00493DCC" w:rsidP="00887A84">
            <w:pPr>
              <w:spacing w:line="254" w:lineRule="auto"/>
              <w:rPr>
                <w:rFonts w:ascii="Calibri" w:eastAsia="Calibri" w:hAnsi="Calibri" w:cs="Times New Roman"/>
              </w:rPr>
            </w:pPr>
            <w:r w:rsidRPr="00625EB4">
              <w:rPr>
                <w:rFonts w:ascii="Calibri" w:eastAsia="Calibri" w:hAnsi="Calibri" w:cs="Times New Roman"/>
                <w:bCs/>
              </w:rPr>
              <w:t xml:space="preserve">               Email:mcic817008@istruzione.it - </w:t>
            </w:r>
            <w:hyperlink r:id="rId7" w:history="1">
              <w:r w:rsidRPr="00625EB4">
                <w:rPr>
                  <w:rFonts w:ascii="Calibri" w:eastAsia="Calibri" w:hAnsi="Calibri" w:cs="Times New Roman"/>
                  <w:color w:val="0000FF"/>
                  <w:u w:val="single"/>
                </w:rPr>
                <w:t>mcic817008@pec.istruzione.it</w:t>
              </w:r>
            </w:hyperlink>
          </w:p>
        </w:tc>
      </w:tr>
      <w:tr w:rsidR="00493DCC" w:rsidRPr="00625EB4" w14:paraId="63427AEE" w14:textId="77777777" w:rsidTr="00887A84">
        <w:trPr>
          <w:cantSplit/>
          <w:trHeight w:val="513"/>
        </w:trPr>
        <w:tc>
          <w:tcPr>
            <w:tcW w:w="1241" w:type="dxa"/>
            <w:vMerge/>
            <w:vAlign w:val="center"/>
            <w:hideMark/>
          </w:tcPr>
          <w:p w14:paraId="3FB5AF2A" w14:textId="77777777" w:rsidR="00493DCC" w:rsidRPr="00625EB4" w:rsidRDefault="00493DCC" w:rsidP="00887A8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69" w:type="dxa"/>
            <w:vAlign w:val="center"/>
            <w:hideMark/>
          </w:tcPr>
          <w:p w14:paraId="380DA969" w14:textId="77777777" w:rsidR="00493DCC" w:rsidRPr="00625EB4" w:rsidRDefault="00493DCC" w:rsidP="00887A84">
            <w:pPr>
              <w:spacing w:line="254" w:lineRule="auto"/>
              <w:rPr>
                <w:rFonts w:ascii="Calibri" w:eastAsia="Calibri" w:hAnsi="Calibri" w:cs="Times New Roman"/>
                <w:b/>
                <w:bCs/>
              </w:rPr>
            </w:pPr>
            <w:r w:rsidRPr="00625EB4">
              <w:rPr>
                <w:rFonts w:ascii="Calibri" w:eastAsia="Calibri" w:hAnsi="Calibri" w:cs="Times New Roman"/>
                <w:b/>
                <w:bCs/>
              </w:rPr>
              <w:t xml:space="preserve">                      Codice Fiscale: 80007300439 - Cod. </w:t>
            </w:r>
            <w:proofErr w:type="gramStart"/>
            <w:r w:rsidRPr="00625EB4">
              <w:rPr>
                <w:rFonts w:ascii="Calibri" w:eastAsia="Calibri" w:hAnsi="Calibri" w:cs="Times New Roman"/>
                <w:b/>
                <w:bCs/>
              </w:rPr>
              <w:t>Min.:MCIC</w:t>
            </w:r>
            <w:proofErr w:type="gramEnd"/>
            <w:r w:rsidRPr="00625EB4">
              <w:rPr>
                <w:rFonts w:ascii="Calibri" w:eastAsia="Calibri" w:hAnsi="Calibri" w:cs="Times New Roman"/>
                <w:b/>
                <w:bCs/>
              </w:rPr>
              <w:t>817008</w:t>
            </w:r>
          </w:p>
          <w:p w14:paraId="7F290219" w14:textId="77777777" w:rsidR="00493DCC" w:rsidRPr="00625EB4" w:rsidRDefault="00493DCC" w:rsidP="00887A84">
            <w:pPr>
              <w:spacing w:line="254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0872F46D" w14:textId="77777777" w:rsidR="00FE7059" w:rsidRDefault="00FE7059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Genitori</w:t>
      </w:r>
    </w:p>
    <w:p w14:paraId="3D17A5A8" w14:textId="77777777" w:rsidR="00E03E77" w:rsidRDefault="00E03E77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Docenti</w:t>
      </w:r>
    </w:p>
    <w:p w14:paraId="4F3AF060" w14:textId="77777777" w:rsidR="00E03E77" w:rsidRDefault="003C4B7C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tutto il Personale</w:t>
      </w:r>
    </w:p>
    <w:p w14:paraId="2324849E" w14:textId="77777777" w:rsidR="00FE7059" w:rsidRDefault="00FE7059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Scuole dell’Infanzia “Andersen”</w:t>
      </w:r>
      <w:r w:rsidR="001628B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“Arcobaleno”</w:t>
      </w:r>
    </w:p>
    <w:p w14:paraId="4B0070E6" w14:textId="77777777" w:rsidR="00FE7059" w:rsidRDefault="00FE7059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Scuole Primarie “A. Frank”</w:t>
      </w:r>
      <w:r w:rsidR="00162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8BF">
        <w:rPr>
          <w:rFonts w:ascii="Times New Roman" w:hAnsi="Times New Roman" w:cs="Times New Roman"/>
          <w:sz w:val="24"/>
          <w:szCs w:val="24"/>
        </w:rPr>
        <w:t xml:space="preserve">- </w:t>
      </w:r>
      <w:r w:rsidR="003C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C. Urbani”</w:t>
      </w:r>
    </w:p>
    <w:p w14:paraId="6AF7F6AD" w14:textId="77777777" w:rsidR="00FE7059" w:rsidRDefault="00FE7059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“V.</w:t>
      </w:r>
      <w:r w:rsidR="00E03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Monti”</w:t>
      </w:r>
      <w:r w:rsidR="00D25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Classi 1A</w:t>
      </w:r>
      <w:r w:rsidR="001628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1628BF">
        <w:rPr>
          <w:rFonts w:ascii="Times New Roman" w:hAnsi="Times New Roman" w:cs="Times New Roman"/>
          <w:sz w:val="24"/>
          <w:szCs w:val="24"/>
        </w:rPr>
        <w:t>A /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5D21">
        <w:rPr>
          <w:rFonts w:ascii="Times New Roman" w:hAnsi="Times New Roman" w:cs="Times New Roman"/>
          <w:sz w:val="24"/>
          <w:szCs w:val="24"/>
        </w:rPr>
        <w:t>A</w:t>
      </w:r>
    </w:p>
    <w:p w14:paraId="45BF43DB" w14:textId="77777777" w:rsidR="00E03E77" w:rsidRDefault="00E03E77" w:rsidP="00FE70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Bacheche digitali</w:t>
      </w:r>
    </w:p>
    <w:p w14:paraId="559B0FE2" w14:textId="77777777" w:rsidR="002D5938" w:rsidRDefault="002D5938" w:rsidP="008C07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BD3D73" w14:textId="77777777" w:rsidR="00EB6A45" w:rsidRDefault="00EB6A45" w:rsidP="005A1E3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0F23">
        <w:rPr>
          <w:rFonts w:ascii="Times New Roman" w:hAnsi="Times New Roman" w:cs="Times New Roman"/>
          <w:b/>
          <w:i/>
          <w:sz w:val="24"/>
          <w:szCs w:val="24"/>
        </w:rPr>
        <w:t>OGGETTO: Sospensione del servizio me</w:t>
      </w:r>
      <w:r w:rsidR="00FE7059">
        <w:rPr>
          <w:rFonts w:ascii="Times New Roman" w:hAnsi="Times New Roman" w:cs="Times New Roman"/>
          <w:b/>
          <w:i/>
          <w:sz w:val="24"/>
          <w:szCs w:val="24"/>
        </w:rPr>
        <w:t xml:space="preserve">nsa </w:t>
      </w:r>
      <w:r w:rsidRPr="00310F2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7625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0F23">
        <w:rPr>
          <w:rFonts w:ascii="Times New Roman" w:hAnsi="Times New Roman" w:cs="Times New Roman"/>
          <w:b/>
          <w:i/>
          <w:sz w:val="24"/>
          <w:szCs w:val="24"/>
        </w:rPr>
        <w:t xml:space="preserve"> Scuole del Comune di Pollenza</w:t>
      </w:r>
      <w:r w:rsidR="00BD214F" w:rsidRPr="00310F2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EEB3147" w14:textId="77777777" w:rsidR="005A4AA4" w:rsidRPr="00310F23" w:rsidRDefault="005A4AA4" w:rsidP="005A1E3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CE5C17" w14:textId="77777777" w:rsidR="00BD214F" w:rsidRDefault="00BD214F" w:rsidP="005A4A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da Nota del Sindaco che si allega, si comunica che sarà sospeso il servizio mensa per le scuole dell’</w:t>
      </w:r>
      <w:r w:rsidR="00B32D2E">
        <w:rPr>
          <w:rFonts w:ascii="Times New Roman" w:hAnsi="Times New Roman" w:cs="Times New Roman"/>
          <w:sz w:val="24"/>
          <w:szCs w:val="24"/>
        </w:rPr>
        <w:t>Infanzia, Primaria e</w:t>
      </w:r>
      <w:r>
        <w:rPr>
          <w:rFonts w:ascii="Times New Roman" w:hAnsi="Times New Roman" w:cs="Times New Roman"/>
          <w:sz w:val="24"/>
          <w:szCs w:val="24"/>
        </w:rPr>
        <w:t xml:space="preserve"> Secondaria </w:t>
      </w:r>
      <w:r w:rsidR="00B32D2E">
        <w:rPr>
          <w:rFonts w:ascii="Times New Roman" w:hAnsi="Times New Roman" w:cs="Times New Roman"/>
          <w:sz w:val="24"/>
          <w:szCs w:val="24"/>
        </w:rPr>
        <w:t>di I° grado di Pollenza e</w:t>
      </w:r>
      <w:r w:rsidR="00DF28A0">
        <w:rPr>
          <w:rFonts w:ascii="Times New Roman" w:hAnsi="Times New Roman" w:cs="Times New Roman"/>
          <w:sz w:val="24"/>
          <w:szCs w:val="24"/>
        </w:rPr>
        <w:t xml:space="preserve"> Casette Verdini</w:t>
      </w:r>
      <w:r w:rsidR="00E03E77">
        <w:rPr>
          <w:rFonts w:ascii="Times New Roman" w:hAnsi="Times New Roman" w:cs="Times New Roman"/>
          <w:sz w:val="24"/>
          <w:szCs w:val="24"/>
        </w:rPr>
        <w:t>,</w:t>
      </w:r>
      <w:r w:rsidR="00DF28A0">
        <w:rPr>
          <w:rFonts w:ascii="Times New Roman" w:hAnsi="Times New Roman" w:cs="Times New Roman"/>
          <w:sz w:val="24"/>
          <w:szCs w:val="24"/>
        </w:rPr>
        <w:t xml:space="preserve"> </w:t>
      </w:r>
      <w:r w:rsidR="00FE7059">
        <w:rPr>
          <w:rFonts w:ascii="Times New Roman" w:hAnsi="Times New Roman" w:cs="Times New Roman"/>
          <w:sz w:val="24"/>
          <w:szCs w:val="24"/>
        </w:rPr>
        <w:t>dal 15 al 27 febbraio 2021.</w:t>
      </w:r>
    </w:p>
    <w:p w14:paraId="1AAFBC65" w14:textId="77777777" w:rsidR="00B32D2E" w:rsidRDefault="00FE7059" w:rsidP="005A4A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32D2E">
        <w:rPr>
          <w:rFonts w:ascii="Times New Roman" w:hAnsi="Times New Roman" w:cs="Times New Roman"/>
          <w:sz w:val="24"/>
          <w:szCs w:val="24"/>
        </w:rPr>
        <w:t>li alunni usciranno al termine della mattinata, secondo gli orari comunicati all’inizio dell’</w:t>
      </w:r>
      <w:r w:rsidR="001E2AE8">
        <w:rPr>
          <w:rFonts w:ascii="Times New Roman" w:hAnsi="Times New Roman" w:cs="Times New Roman"/>
          <w:sz w:val="24"/>
          <w:szCs w:val="24"/>
        </w:rPr>
        <w:t>anno</w:t>
      </w:r>
      <w:r>
        <w:rPr>
          <w:rFonts w:ascii="Times New Roman" w:hAnsi="Times New Roman" w:cs="Times New Roman"/>
          <w:sz w:val="24"/>
          <w:szCs w:val="24"/>
        </w:rPr>
        <w:t>, ad eccezione della classe 1</w:t>
      </w:r>
      <w:r w:rsidR="001E2AE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della Scuola Primaria “A. Frank” (T.P), il cui orario di uscita sarà uni</w:t>
      </w:r>
      <w:r w:rsidR="001E2AE8">
        <w:rPr>
          <w:rFonts w:ascii="Times New Roman" w:hAnsi="Times New Roman" w:cs="Times New Roman"/>
          <w:sz w:val="24"/>
          <w:szCs w:val="24"/>
        </w:rPr>
        <w:t>formato a quello della classe 1A</w:t>
      </w:r>
      <w:r>
        <w:rPr>
          <w:rFonts w:ascii="Times New Roman" w:hAnsi="Times New Roman" w:cs="Times New Roman"/>
          <w:sz w:val="24"/>
          <w:szCs w:val="24"/>
        </w:rPr>
        <w:t xml:space="preserve"> (T.O), quindi posticipato alle ore </w:t>
      </w:r>
      <w:r w:rsidR="0082305A">
        <w:rPr>
          <w:rFonts w:ascii="Times New Roman" w:hAnsi="Times New Roman" w:cs="Times New Roman"/>
          <w:sz w:val="24"/>
          <w:szCs w:val="24"/>
        </w:rPr>
        <w:t>12:</w:t>
      </w:r>
      <w:r>
        <w:rPr>
          <w:rFonts w:ascii="Times New Roman" w:hAnsi="Times New Roman" w:cs="Times New Roman"/>
          <w:sz w:val="24"/>
          <w:szCs w:val="24"/>
        </w:rPr>
        <w:t>35.</w:t>
      </w:r>
    </w:p>
    <w:p w14:paraId="62DB2098" w14:textId="77777777" w:rsidR="00D25D21" w:rsidRPr="003C4B7C" w:rsidRDefault="00FE7059" w:rsidP="005A4A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B7C">
        <w:rPr>
          <w:rFonts w:ascii="Times New Roman" w:hAnsi="Times New Roman" w:cs="Times New Roman"/>
          <w:b/>
          <w:sz w:val="24"/>
          <w:szCs w:val="24"/>
        </w:rPr>
        <w:t>Saranno regolarmente garantite le lezioni pomeridiane</w:t>
      </w:r>
      <w:r w:rsidR="00D25D21" w:rsidRPr="003C4B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7E4003" w14:textId="77777777" w:rsidR="0082305A" w:rsidRDefault="00D25D21" w:rsidP="005A4A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orari dei pulmi</w:t>
      </w:r>
      <w:r w:rsidR="00AA2D86">
        <w:rPr>
          <w:rFonts w:ascii="Times New Roman" w:hAnsi="Times New Roman" w:cs="Times New Roman"/>
          <w:sz w:val="24"/>
          <w:szCs w:val="24"/>
        </w:rPr>
        <w:t>ni rimarranno invariati, quindi i s</w:t>
      </w:r>
      <w:r w:rsidR="00D70EA5">
        <w:rPr>
          <w:rFonts w:ascii="Times New Roman" w:hAnsi="Times New Roman" w:cs="Times New Roman"/>
          <w:sz w:val="24"/>
          <w:szCs w:val="24"/>
        </w:rPr>
        <w:t>ig.ri genitori</w:t>
      </w:r>
      <w:r w:rsidR="00707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avranno cur</w:t>
      </w:r>
      <w:r w:rsidR="00D70E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="00707E28">
        <w:rPr>
          <w:rFonts w:ascii="Times New Roman" w:hAnsi="Times New Roman" w:cs="Times New Roman"/>
          <w:sz w:val="24"/>
          <w:szCs w:val="24"/>
        </w:rPr>
        <w:t>prelevare i propri figli</w:t>
      </w:r>
      <w:r w:rsidR="003C4B7C">
        <w:rPr>
          <w:rFonts w:ascii="Times New Roman" w:hAnsi="Times New Roman" w:cs="Times New Roman"/>
          <w:sz w:val="24"/>
          <w:szCs w:val="24"/>
        </w:rPr>
        <w:t xml:space="preserve"> al temine della mattinata e ri</w:t>
      </w:r>
      <w:r w:rsidR="00707E28">
        <w:rPr>
          <w:rFonts w:ascii="Times New Roman" w:hAnsi="Times New Roman" w:cs="Times New Roman"/>
          <w:sz w:val="24"/>
          <w:szCs w:val="24"/>
        </w:rPr>
        <w:t>condurli a scuola</w:t>
      </w:r>
      <w:r w:rsidR="00D70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le lezioni del pomeriggio.</w:t>
      </w:r>
    </w:p>
    <w:p w14:paraId="056A6FEF" w14:textId="77777777" w:rsidR="00FE7059" w:rsidRPr="00D70EA5" w:rsidRDefault="0069435E" w:rsidP="005A4AA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35E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docenti, se le classi non saranno al completo, </w:t>
      </w:r>
      <w:r w:rsidR="00F72D82">
        <w:rPr>
          <w:rFonts w:ascii="Times New Roman" w:hAnsi="Times New Roman" w:cs="Times New Roman"/>
          <w:b/>
          <w:sz w:val="24"/>
          <w:szCs w:val="24"/>
        </w:rPr>
        <w:t>consolideranno</w:t>
      </w:r>
      <w:r w:rsidR="00D70EA5" w:rsidRPr="00D70EA5">
        <w:rPr>
          <w:rFonts w:ascii="Times New Roman" w:hAnsi="Times New Roman" w:cs="Times New Roman"/>
          <w:b/>
          <w:sz w:val="24"/>
          <w:szCs w:val="24"/>
        </w:rPr>
        <w:t xml:space="preserve"> i contenuti già svolti, s</w:t>
      </w:r>
      <w:r w:rsidR="00707E28">
        <w:rPr>
          <w:rFonts w:ascii="Times New Roman" w:hAnsi="Times New Roman" w:cs="Times New Roman"/>
          <w:b/>
          <w:sz w:val="24"/>
          <w:szCs w:val="24"/>
        </w:rPr>
        <w:t>enza affrontare nuovi argomenti, per non pen</w:t>
      </w:r>
      <w:r w:rsidR="001D3415">
        <w:rPr>
          <w:rFonts w:ascii="Times New Roman" w:hAnsi="Times New Roman" w:cs="Times New Roman"/>
          <w:b/>
          <w:sz w:val="24"/>
          <w:szCs w:val="24"/>
        </w:rPr>
        <w:t>alizzare gli alunni assenti</w:t>
      </w:r>
      <w:r w:rsidR="00707E28">
        <w:rPr>
          <w:rFonts w:ascii="Times New Roman" w:hAnsi="Times New Roman" w:cs="Times New Roman"/>
          <w:b/>
          <w:sz w:val="24"/>
          <w:szCs w:val="24"/>
        </w:rPr>
        <w:t>.</w:t>
      </w:r>
    </w:p>
    <w:p w14:paraId="5F54EA2E" w14:textId="77777777" w:rsidR="005C6327" w:rsidRDefault="005C6327" w:rsidP="005A4A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8D60E" w14:textId="77777777" w:rsidR="005A4AA4" w:rsidRDefault="005A4AA4" w:rsidP="00B32D2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0328ADC8" w14:textId="77777777" w:rsidR="00B32D2E" w:rsidRDefault="00B32D2E" w:rsidP="00B32D2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A9F8B33" w14:textId="77777777" w:rsidR="00B32D2E" w:rsidRPr="008C07E0" w:rsidRDefault="00D25D21" w:rsidP="00B32D2E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2D2E">
        <w:rPr>
          <w:rFonts w:ascii="Times New Roman" w:hAnsi="Times New Roman" w:cs="Times New Roman"/>
          <w:sz w:val="24"/>
          <w:szCs w:val="24"/>
        </w:rPr>
        <w:t xml:space="preserve">Catia </w:t>
      </w:r>
      <w:proofErr w:type="spellStart"/>
      <w:r w:rsidR="00B32D2E">
        <w:rPr>
          <w:rFonts w:ascii="Times New Roman" w:hAnsi="Times New Roman" w:cs="Times New Roman"/>
          <w:sz w:val="24"/>
          <w:szCs w:val="24"/>
        </w:rPr>
        <w:t>Scattolini</w:t>
      </w:r>
      <w:proofErr w:type="spellEnd"/>
    </w:p>
    <w:sectPr w:rsidR="00B32D2E" w:rsidRPr="008C07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51617"/>
    <w:multiLevelType w:val="hybridMultilevel"/>
    <w:tmpl w:val="0BA2B5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0B02EA"/>
    <w:multiLevelType w:val="hybridMultilevel"/>
    <w:tmpl w:val="02BAFD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B5E10"/>
    <w:multiLevelType w:val="hybridMultilevel"/>
    <w:tmpl w:val="8D0E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A5531"/>
    <w:multiLevelType w:val="hybridMultilevel"/>
    <w:tmpl w:val="E868A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28"/>
    <w:rsid w:val="0000721F"/>
    <w:rsid w:val="00014606"/>
    <w:rsid w:val="00032913"/>
    <w:rsid w:val="000407B6"/>
    <w:rsid w:val="000B2F3A"/>
    <w:rsid w:val="000D3EA0"/>
    <w:rsid w:val="000F7605"/>
    <w:rsid w:val="00100CD4"/>
    <w:rsid w:val="001155CC"/>
    <w:rsid w:val="001376E5"/>
    <w:rsid w:val="001440EE"/>
    <w:rsid w:val="001628BF"/>
    <w:rsid w:val="001C5468"/>
    <w:rsid w:val="001D3415"/>
    <w:rsid w:val="001E2AE8"/>
    <w:rsid w:val="00225008"/>
    <w:rsid w:val="00263E20"/>
    <w:rsid w:val="00267BDA"/>
    <w:rsid w:val="002C0E0F"/>
    <w:rsid w:val="002D5938"/>
    <w:rsid w:val="002E0855"/>
    <w:rsid w:val="0030623D"/>
    <w:rsid w:val="00310F23"/>
    <w:rsid w:val="00337EFF"/>
    <w:rsid w:val="003673B7"/>
    <w:rsid w:val="003C13E0"/>
    <w:rsid w:val="003C4B7C"/>
    <w:rsid w:val="00404034"/>
    <w:rsid w:val="0043067F"/>
    <w:rsid w:val="00472228"/>
    <w:rsid w:val="00484FE1"/>
    <w:rsid w:val="00493DCC"/>
    <w:rsid w:val="004A0EDE"/>
    <w:rsid w:val="004D3EEF"/>
    <w:rsid w:val="004E52C3"/>
    <w:rsid w:val="005419C0"/>
    <w:rsid w:val="00593F87"/>
    <w:rsid w:val="005A1E32"/>
    <w:rsid w:val="005A4AA4"/>
    <w:rsid w:val="005C6327"/>
    <w:rsid w:val="006330E8"/>
    <w:rsid w:val="00667560"/>
    <w:rsid w:val="006768AD"/>
    <w:rsid w:val="0069435E"/>
    <w:rsid w:val="006D1B8F"/>
    <w:rsid w:val="00707E28"/>
    <w:rsid w:val="007625AA"/>
    <w:rsid w:val="0082305A"/>
    <w:rsid w:val="00861005"/>
    <w:rsid w:val="0089468F"/>
    <w:rsid w:val="008A0F1E"/>
    <w:rsid w:val="008A5855"/>
    <w:rsid w:val="008C07E0"/>
    <w:rsid w:val="008C15AC"/>
    <w:rsid w:val="009476BF"/>
    <w:rsid w:val="00981FA5"/>
    <w:rsid w:val="009D1F12"/>
    <w:rsid w:val="009E2268"/>
    <w:rsid w:val="009F421B"/>
    <w:rsid w:val="00A92D0A"/>
    <w:rsid w:val="00AA2D86"/>
    <w:rsid w:val="00B16BAA"/>
    <w:rsid w:val="00B32D2E"/>
    <w:rsid w:val="00B91B90"/>
    <w:rsid w:val="00B97745"/>
    <w:rsid w:val="00BA4590"/>
    <w:rsid w:val="00BC232B"/>
    <w:rsid w:val="00BC7FB9"/>
    <w:rsid w:val="00BD214F"/>
    <w:rsid w:val="00BE464B"/>
    <w:rsid w:val="00C602E3"/>
    <w:rsid w:val="00C70220"/>
    <w:rsid w:val="00CB2EB5"/>
    <w:rsid w:val="00CB729E"/>
    <w:rsid w:val="00D01E8B"/>
    <w:rsid w:val="00D0310B"/>
    <w:rsid w:val="00D25D21"/>
    <w:rsid w:val="00D56D96"/>
    <w:rsid w:val="00D60DC4"/>
    <w:rsid w:val="00D70EA5"/>
    <w:rsid w:val="00D91DD7"/>
    <w:rsid w:val="00DB5780"/>
    <w:rsid w:val="00DF28A0"/>
    <w:rsid w:val="00E01966"/>
    <w:rsid w:val="00E03E77"/>
    <w:rsid w:val="00E07E34"/>
    <w:rsid w:val="00E10981"/>
    <w:rsid w:val="00E55A90"/>
    <w:rsid w:val="00E75726"/>
    <w:rsid w:val="00EB6A45"/>
    <w:rsid w:val="00F17CA1"/>
    <w:rsid w:val="00F43768"/>
    <w:rsid w:val="00F61532"/>
    <w:rsid w:val="00F6616B"/>
    <w:rsid w:val="00F72D82"/>
    <w:rsid w:val="00FA0765"/>
    <w:rsid w:val="00FC483D"/>
    <w:rsid w:val="00FE262A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CEC6"/>
  <w15:chartTrackingRefBased/>
  <w15:docId w15:val="{53A814EF-4475-48C6-8F35-F1BAF36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ic817008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71583-E703-4AF8-A323-5F074849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Monti</dc:creator>
  <cp:keywords/>
  <dc:description/>
  <cp:lastModifiedBy>Daniela Lepri</cp:lastModifiedBy>
  <cp:revision>2</cp:revision>
  <dcterms:created xsi:type="dcterms:W3CDTF">2021-02-13T15:45:00Z</dcterms:created>
  <dcterms:modified xsi:type="dcterms:W3CDTF">2021-02-13T15:45:00Z</dcterms:modified>
</cp:coreProperties>
</file>